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91" w:rsidRPr="00BD1CF5" w:rsidRDefault="00D81091" w:rsidP="00D81091">
      <w:pPr>
        <w:pStyle w:val="Titel"/>
        <w:rPr>
          <w:color w:val="FFC000"/>
        </w:rPr>
      </w:pPr>
      <w:r w:rsidRPr="00BD1CF5">
        <w:rPr>
          <w:color w:val="FFC000"/>
        </w:rPr>
        <w:t>Privacyverklaring</w:t>
      </w:r>
    </w:p>
    <w:p w:rsidR="00D81091" w:rsidRDefault="00D81091" w:rsidP="00D81091">
      <w:pPr>
        <w:pStyle w:val="Default"/>
        <w:rPr>
          <w:rFonts w:cs="Times New Roman"/>
          <w:color w:val="auto"/>
        </w:rPr>
      </w:pPr>
    </w:p>
    <w:p w:rsidR="00D81091" w:rsidRDefault="00D81091" w:rsidP="00D81091">
      <w:pPr>
        <w:pStyle w:val="Default"/>
        <w:rPr>
          <w:color w:val="auto"/>
          <w:sz w:val="16"/>
          <w:szCs w:val="16"/>
        </w:rPr>
      </w:pPr>
      <w:r>
        <w:rPr>
          <w:rFonts w:cs="Times New Roman"/>
          <w:color w:val="auto"/>
        </w:rPr>
        <w:t xml:space="preserve"> </w:t>
      </w:r>
      <w:r>
        <w:rPr>
          <w:color w:val="auto"/>
          <w:sz w:val="16"/>
          <w:szCs w:val="16"/>
        </w:rPr>
        <w:t xml:space="preserve">Versiedatum: 18-03-2021 </w:t>
      </w:r>
    </w:p>
    <w:p w:rsidR="00D81091" w:rsidRDefault="00D81091" w:rsidP="00D81091">
      <w:pPr>
        <w:pStyle w:val="Default"/>
        <w:rPr>
          <w:rFonts w:cs="Times New Roman"/>
          <w:color w:val="auto"/>
        </w:rPr>
      </w:pP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</w:rPr>
        <w:t>Van der</w:t>
      </w:r>
      <w:r>
        <w:rPr>
          <w:rFonts w:ascii="Times New Roman" w:hAnsi="Times New Roman" w:cs="Times New Roman"/>
          <w:color w:val="auto"/>
        </w:rPr>
        <w:t xml:space="preserve"> Vleuten C</w:t>
      </w:r>
      <w:r w:rsidRPr="00D81091">
        <w:rPr>
          <w:rFonts w:ascii="Times New Roman" w:hAnsi="Times New Roman" w:cs="Times New Roman"/>
          <w:color w:val="auto"/>
        </w:rPr>
        <w:t>ounseling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verwerkt uw persoonsgegevens op een veilige en zorgvuldige manier. We voldoen in de behandeling van uw persoonsgegevens tenminste aan de eisen van de Algemene Verordening Gegevensbescherming (AVG). Hieronder leest u hoe wij daar concreet invulling aan geven.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81091" w:rsidRPr="00D81091" w:rsidRDefault="00D81091" w:rsidP="00D81091">
      <w:pPr>
        <w:pStyle w:val="Kop2"/>
      </w:pPr>
      <w:r w:rsidRPr="00D81091">
        <w:t xml:space="preserve">Persoonsgegevens die wij verwerken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</w:rPr>
        <w:t>Van der Vleuten Counseling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verwerkt persoonsgegevens van u en/of uw kind, omdat u en/of uw kind gebruik maakt van onze diensten en/ of omdat u deze gegevens zelf aan ons verstrekt. Door gebruik te maken van onze diensten gaat u ermee akkoord dat wij uw persoonsgegevens en/of de persoonsgegevens van uw kind verzamelen en gebruiken in overeenstemming met deze privacyverklaring. Wij verwerken de volgende persoonsgegevens: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Voor- en achternaam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Geslacht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Geboortedatum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Geboorteplaats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Adresgegevens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Telefoonnummer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Emailadres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81091" w:rsidRPr="00D81091" w:rsidRDefault="00D81091" w:rsidP="00D81091">
      <w:pPr>
        <w:pStyle w:val="Kop2"/>
      </w:pPr>
      <w:r w:rsidRPr="00D81091">
        <w:t xml:space="preserve">Bijzondere en/ of gevoelige persoonsgegevens die wij verwerken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</w:rPr>
        <w:t>Van der Vleuten Counseling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verwerkt de volgende bijzondere en/of gevoelige persoonsgegevens van u en/ of uw kind: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Burgerservicenummer </w:t>
      </w:r>
    </w:p>
    <w:p w:rsidR="00425F48" w:rsidRDefault="00D81091" w:rsidP="00425F48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Gegevens die betrekking hebben op uw hulpvraag/ de hulpvraag van uw kind, waaronder mogelijk: </w:t>
      </w:r>
    </w:p>
    <w:p w:rsidR="00D81091" w:rsidRPr="00D81091" w:rsidRDefault="00425F48" w:rsidP="00425F48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color w:val="auto"/>
          <w:sz w:val="22"/>
          <w:szCs w:val="22"/>
        </w:rPr>
        <w:t>Gegevens m.b.t. uw gezondheid</w:t>
      </w:r>
      <w:r w:rsidR="00D81091"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D81091" w:rsidRPr="00D81091" w:rsidRDefault="00D81091" w:rsidP="00425F48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Gegevens over godsdienst/ levensovertuiging; </w:t>
      </w:r>
    </w:p>
    <w:p w:rsidR="00D81091" w:rsidRPr="00D81091" w:rsidRDefault="00D81091" w:rsidP="00425F48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Gegevens over politieke gezindheid; </w:t>
      </w:r>
    </w:p>
    <w:p w:rsidR="00D81091" w:rsidRPr="00D81091" w:rsidRDefault="00D81091" w:rsidP="00425F48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Gegevens over seksueel leven; </w:t>
      </w:r>
    </w:p>
    <w:p w:rsidR="00D81091" w:rsidRPr="00D81091" w:rsidRDefault="00D81091" w:rsidP="00425F48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Gegevens over strafrechtelijk verleden; </w:t>
      </w:r>
    </w:p>
    <w:p w:rsidR="00D81091" w:rsidRPr="00D81091" w:rsidRDefault="00D81091" w:rsidP="00425F48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Gegevens over economische status; </w:t>
      </w:r>
    </w:p>
    <w:p w:rsidR="00D81091" w:rsidRPr="00D81091" w:rsidRDefault="00D81091" w:rsidP="00425F48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Gegevens over familiaire relaties/ gezinssamenstelling; </w:t>
      </w:r>
    </w:p>
    <w:p w:rsidR="00D81091" w:rsidRPr="00D81091" w:rsidRDefault="00D81091" w:rsidP="00425F48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Gegevens over opleidingen/ scholingen. </w:t>
      </w:r>
    </w:p>
    <w:bookmarkEnd w:id="0"/>
    <w:p w:rsidR="00D81091" w:rsidRPr="00D81091" w:rsidRDefault="00D81091" w:rsidP="00D81091">
      <w:pPr>
        <w:pStyle w:val="Default"/>
        <w:numPr>
          <w:ilvl w:val="1"/>
          <w:numId w:val="1"/>
        </w:numPr>
        <w:ind w:left="1440" w:hanging="360"/>
        <w:rPr>
          <w:rFonts w:ascii="Times New Roman" w:hAnsi="Times New Roman" w:cs="Times New Roman"/>
          <w:color w:val="auto"/>
          <w:sz w:val="22"/>
          <w:szCs w:val="22"/>
        </w:rPr>
      </w:pP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8414D" w:rsidRDefault="0038414D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>Deze gegevens worden alleen verwerkt indien deze van belang zijn in onze dienstverlening aan u</w:t>
      </w:r>
      <w:r w:rsidR="00BD1CF5">
        <w:rPr>
          <w:rFonts w:ascii="Times New Roman" w:hAnsi="Times New Roman" w:cs="Times New Roman"/>
          <w:color w:val="auto"/>
          <w:sz w:val="22"/>
          <w:szCs w:val="22"/>
        </w:rPr>
        <w:t xml:space="preserve"> of uw naasten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en indien u deze gegevens zelf actief aan ons verstrekt.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81091" w:rsidRPr="00D81091" w:rsidRDefault="00D81091" w:rsidP="00D81091">
      <w:pPr>
        <w:pStyle w:val="Kop2"/>
      </w:pPr>
      <w:r w:rsidRPr="00D81091">
        <w:lastRenderedPageBreak/>
        <w:t xml:space="preserve">Waarom we deze gegevens nodig hebben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</w:rPr>
        <w:t>Van der Vleuten Counseling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verwerkt bovenstaande gegevens voor de volgende doelen: </w:t>
      </w:r>
    </w:p>
    <w:p w:rsidR="00D81091" w:rsidRPr="00D81091" w:rsidRDefault="00D81091" w:rsidP="00D81091">
      <w:pPr>
        <w:pStyle w:val="Default"/>
        <w:spacing w:after="18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Het onderhouden van contact;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- Het uitvoeren van passende begeleiding.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</w:rPr>
        <w:t>Van der Vleuten Counseling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verwerkt ook persoonsgegevens als wij hier wettelijk toe verplicht zijn. </w:t>
      </w:r>
    </w:p>
    <w:p w:rsidR="00D81091" w:rsidRPr="00D81091" w:rsidRDefault="00D81091" w:rsidP="00D81091">
      <w:pPr>
        <w:pStyle w:val="Kop2"/>
      </w:pPr>
      <w:r w:rsidRPr="00D81091">
        <w:t xml:space="preserve">Hoe lang we de gegevens bewaren </w:t>
      </w:r>
    </w:p>
    <w:p w:rsidR="00D81091" w:rsidRDefault="00D81091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81091">
        <w:rPr>
          <w:rFonts w:ascii="Times New Roman" w:hAnsi="Times New Roman" w:cs="Times New Roman"/>
          <w:color w:val="auto"/>
        </w:rPr>
        <w:t>Van der Vleuten Counseling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zal uw persoonsgegevens niet langer bewaren dan volgens de wet die op onze dienstverlening van toepassing is (jeugdwet en/of WMO). De bewaartermijn is vanuit deze wet gesteld op 15 jaar. </w:t>
      </w:r>
    </w:p>
    <w:p w:rsidR="0038414D" w:rsidRPr="00D81091" w:rsidRDefault="0038414D" w:rsidP="00D810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81091" w:rsidRPr="00D81091" w:rsidRDefault="00D81091" w:rsidP="0038414D">
      <w:pPr>
        <w:pStyle w:val="Kop2"/>
      </w:pPr>
      <w:r w:rsidRPr="00D81091">
        <w:t xml:space="preserve">Delen met anderen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  <w:sz w:val="48"/>
          <w:szCs w:val="48"/>
        </w:rPr>
      </w:pPr>
      <w:r w:rsidRPr="00D81091">
        <w:rPr>
          <w:rFonts w:ascii="Times New Roman" w:hAnsi="Times New Roman" w:cs="Times New Roman"/>
          <w:color w:val="auto"/>
        </w:rPr>
        <w:t>Van der Vleuten Counseling</w:t>
      </w:r>
      <w:r w:rsidRPr="00D81091">
        <w:rPr>
          <w:rFonts w:ascii="Times New Roman" w:hAnsi="Times New Roman" w:cs="Times New Roman"/>
          <w:color w:val="auto"/>
          <w:sz w:val="22"/>
          <w:szCs w:val="22"/>
        </w:rPr>
        <w:t xml:space="preserve"> deelt uw gegevens alleen met derden wanneer u hier expliciet toestemming voor heeft gegeven of om te voldoen aan een wettelijke verplichting. Al onze medewerkers hebben beroepsgeheim. </w:t>
      </w:r>
    </w:p>
    <w:p w:rsidR="00D81091" w:rsidRPr="00D81091" w:rsidRDefault="00D81091" w:rsidP="00D81091">
      <w:pPr>
        <w:pStyle w:val="Default"/>
        <w:rPr>
          <w:rFonts w:ascii="Times New Roman" w:hAnsi="Times New Roman" w:cs="Times New Roman"/>
          <w:color w:val="auto"/>
        </w:rPr>
      </w:pPr>
    </w:p>
    <w:p w:rsidR="00065705" w:rsidRPr="00D81091" w:rsidRDefault="00065705">
      <w:pPr>
        <w:rPr>
          <w:rFonts w:ascii="Times New Roman" w:hAnsi="Times New Roman" w:cs="Times New Roman"/>
        </w:rPr>
      </w:pPr>
    </w:p>
    <w:sectPr w:rsidR="00065705" w:rsidRPr="00D810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E69" w:rsidRDefault="00BF7E69" w:rsidP="00D81091">
      <w:pPr>
        <w:spacing w:after="0" w:line="240" w:lineRule="auto"/>
      </w:pPr>
      <w:r>
        <w:separator/>
      </w:r>
    </w:p>
  </w:endnote>
  <w:endnote w:type="continuationSeparator" w:id="0">
    <w:p w:rsidR="00BF7E69" w:rsidRDefault="00BF7E69" w:rsidP="00D8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4D" w:rsidRDefault="00BD1CF5" w:rsidP="00BD1CF5">
    <w:pPr>
      <w:pStyle w:val="Voettekst"/>
      <w:jc w:val="center"/>
    </w:pPr>
    <w:r>
      <w:rPr>
        <w:rFonts w:ascii="Arial" w:hAnsi="Arial" w:cs="Arial"/>
        <w:color w:val="008000"/>
        <w:sz w:val="20"/>
        <w:szCs w:val="20"/>
      </w:rPr>
      <w:t>werk mee aan een beter milieu en druk dit bericht alleen af als het echt nodig 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E69" w:rsidRDefault="00BF7E69" w:rsidP="00D81091">
      <w:pPr>
        <w:spacing w:after="0" w:line="240" w:lineRule="auto"/>
      </w:pPr>
      <w:r>
        <w:separator/>
      </w:r>
    </w:p>
  </w:footnote>
  <w:footnote w:type="continuationSeparator" w:id="0">
    <w:p w:rsidR="00BF7E69" w:rsidRDefault="00BF7E69" w:rsidP="00D8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91" w:rsidRDefault="00BD1CF5">
    <w:pPr>
      <w:pStyle w:val="Koptekst"/>
    </w:pPr>
    <w:r w:rsidRPr="006D3974">
      <w:rPr>
        <w:rFonts w:ascii="Arial" w:hAnsi="Arial" w:cs="Arial"/>
        <w:b/>
        <w:noProof/>
        <w:color w:val="ED7D31" w:themeColor="accent2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-135255</wp:posOffset>
          </wp:positionV>
          <wp:extent cx="1524000" cy="88773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k_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8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C000"/>
        <w:sz w:val="20"/>
        <w:szCs w:val="20"/>
      </w:rPr>
      <w:tab/>
    </w:r>
    <w:r>
      <w:rPr>
        <w:rFonts w:ascii="Arial" w:hAnsi="Arial" w:cs="Arial"/>
        <w:b/>
        <w:color w:val="FFC000"/>
        <w:sz w:val="20"/>
        <w:szCs w:val="20"/>
      </w:rPr>
      <w:tab/>
    </w:r>
    <w:r w:rsidRPr="00E27785">
      <w:rPr>
        <w:rFonts w:ascii="Arial" w:hAnsi="Arial" w:cs="Arial"/>
        <w:b/>
        <w:color w:val="FFC000"/>
        <w:sz w:val="20"/>
        <w:szCs w:val="20"/>
      </w:rPr>
      <w:t>van der Vleuten Counseling</w:t>
    </w:r>
    <w:r w:rsidRPr="00E27785">
      <w:rPr>
        <w:rFonts w:ascii="Arial" w:hAnsi="Arial" w:cs="Arial"/>
        <w:color w:val="FFC000"/>
        <w:sz w:val="20"/>
        <w:szCs w:val="20"/>
      </w:rPr>
      <w:t xml:space="preserve"> </w:t>
    </w:r>
    <w:r w:rsidRPr="00E27785">
      <w:rPr>
        <w:rFonts w:ascii="Arial" w:hAnsi="Arial" w:cs="Arial"/>
        <w:color w:val="FFC000"/>
        <w:sz w:val="20"/>
        <w:szCs w:val="20"/>
      </w:rPr>
      <w:br/>
      <w:t xml:space="preserve">                                 </w:t>
    </w:r>
    <w:r>
      <w:rPr>
        <w:rFonts w:ascii="Arial" w:hAnsi="Arial" w:cs="Arial"/>
        <w:color w:val="FFC000"/>
        <w:sz w:val="20"/>
        <w:szCs w:val="20"/>
      </w:rPr>
      <w:tab/>
    </w:r>
    <w:r>
      <w:rPr>
        <w:rFonts w:ascii="Arial" w:hAnsi="Arial" w:cs="Arial"/>
        <w:color w:val="FFC000"/>
        <w:sz w:val="20"/>
        <w:szCs w:val="20"/>
      </w:rPr>
      <w:tab/>
    </w:r>
    <w:r w:rsidRPr="00E27785">
      <w:rPr>
        <w:rFonts w:ascii="Arial" w:hAnsi="Arial" w:cs="Arial"/>
        <w:color w:val="FFC000"/>
        <w:sz w:val="20"/>
        <w:szCs w:val="20"/>
      </w:rPr>
      <w:t>+31 (0)642968755</w:t>
    </w:r>
    <w:r w:rsidRPr="00E27785">
      <w:rPr>
        <w:rFonts w:ascii="Arial" w:hAnsi="Arial" w:cs="Arial"/>
        <w:color w:val="FFC000"/>
        <w:sz w:val="20"/>
        <w:szCs w:val="20"/>
      </w:rPr>
      <w:br/>
    </w:r>
    <w:r w:rsidRPr="00E27785">
      <w:rPr>
        <w:color w:val="FFC000"/>
      </w:rPr>
      <w:t xml:space="preserve">                                  </w:t>
    </w:r>
    <w:r>
      <w:rPr>
        <w:color w:val="FFC000"/>
      </w:rPr>
      <w:tab/>
    </w:r>
    <w:r>
      <w:rPr>
        <w:color w:val="FFC000"/>
      </w:rPr>
      <w:tab/>
    </w:r>
    <w:hyperlink r:id="rId2" w:history="1">
      <w:r w:rsidRPr="00E27785">
        <w:rPr>
          <w:rStyle w:val="Hyperlink"/>
          <w:rFonts w:ascii="Arial" w:hAnsi="Arial" w:cs="Arial"/>
          <w:color w:val="FFC000"/>
          <w:sz w:val="20"/>
          <w:szCs w:val="20"/>
        </w:rPr>
        <w:t>Theo@vandervleutencounseling.nl</w:t>
      </w:r>
    </w:hyperlink>
    <w:r w:rsidRPr="00E27785">
      <w:rPr>
        <w:rFonts w:ascii="Arial" w:hAnsi="Arial" w:cs="Arial"/>
        <w:color w:val="FFC000"/>
        <w:sz w:val="20"/>
        <w:szCs w:val="20"/>
      </w:rPr>
      <w:br/>
    </w:r>
    <w:r w:rsidRPr="00E27785">
      <w:rPr>
        <w:color w:val="FFC000"/>
      </w:rPr>
      <w:t xml:space="preserve">                                 </w:t>
    </w:r>
    <w:r>
      <w:rPr>
        <w:color w:val="FFC000"/>
      </w:rPr>
      <w:tab/>
    </w:r>
    <w:r w:rsidRPr="00E27785">
      <w:rPr>
        <w:color w:val="FFC000"/>
      </w:rPr>
      <w:t xml:space="preserve"> </w:t>
    </w:r>
    <w:r>
      <w:rPr>
        <w:color w:val="FFC000"/>
      </w:rPr>
      <w:tab/>
    </w:r>
    <w:hyperlink r:id="rId3" w:history="1">
      <w:r w:rsidRPr="00E27785">
        <w:rPr>
          <w:rStyle w:val="Hyperlink"/>
          <w:rFonts w:ascii="Arial" w:hAnsi="Arial" w:cs="Arial"/>
          <w:color w:val="FFC000"/>
          <w:sz w:val="20"/>
          <w:szCs w:val="20"/>
        </w:rPr>
        <w:t>www.vandervleutencounseling.nl</w:t>
      </w:r>
    </w:hyperlink>
    <w:r w:rsidRPr="00E27785">
      <w:rPr>
        <w:rFonts w:ascii="Arial" w:hAnsi="Arial" w:cs="Arial"/>
        <w:color w:val="FFC000"/>
        <w:sz w:val="20"/>
        <w:szCs w:val="20"/>
      </w:rPr>
      <w:br/>
      <w:t xml:space="preserve">                                </w:t>
    </w:r>
    <w:r>
      <w:rPr>
        <w:rFonts w:ascii="Arial" w:hAnsi="Arial" w:cs="Arial"/>
        <w:color w:val="FFC000"/>
        <w:sz w:val="20"/>
        <w:szCs w:val="20"/>
      </w:rPr>
      <w:tab/>
    </w:r>
    <w:r>
      <w:rPr>
        <w:rFonts w:ascii="Arial" w:hAnsi="Arial" w:cs="Arial"/>
        <w:color w:val="FFC000"/>
        <w:sz w:val="20"/>
        <w:szCs w:val="20"/>
      </w:rPr>
      <w:tab/>
    </w:r>
    <w:r w:rsidRPr="00E27785">
      <w:rPr>
        <w:rFonts w:ascii="Arial" w:hAnsi="Arial" w:cs="Arial"/>
        <w:color w:val="FFC000"/>
        <w:sz w:val="20"/>
        <w:szCs w:val="20"/>
      </w:rPr>
      <w:t>Ggz Agoog, Coaching, Counseling</w:t>
    </w:r>
  </w:p>
  <w:p w:rsidR="00D81091" w:rsidRDefault="00D81091" w:rsidP="0038414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8B7A04"/>
    <w:multiLevelType w:val="hybridMultilevel"/>
    <w:tmpl w:val="DABFA5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08613E"/>
    <w:multiLevelType w:val="hybridMultilevel"/>
    <w:tmpl w:val="A20AF4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9FB"/>
    <w:multiLevelType w:val="hybridMultilevel"/>
    <w:tmpl w:val="AC9ECBB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91"/>
    <w:rsid w:val="00065705"/>
    <w:rsid w:val="00180957"/>
    <w:rsid w:val="001C1678"/>
    <w:rsid w:val="0038414D"/>
    <w:rsid w:val="00425F48"/>
    <w:rsid w:val="00BD1CF5"/>
    <w:rsid w:val="00BF7E69"/>
    <w:rsid w:val="00D81091"/>
    <w:rsid w:val="00EC1510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333C3"/>
  <w15:chartTrackingRefBased/>
  <w15:docId w15:val="{C1E49747-AAA8-4C0E-BEA7-B21EE3A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1091"/>
  </w:style>
  <w:style w:type="paragraph" w:styleId="Kop1">
    <w:name w:val="heading 1"/>
    <w:basedOn w:val="Standaard"/>
    <w:next w:val="Standaard"/>
    <w:link w:val="Kop1Char"/>
    <w:uiPriority w:val="9"/>
    <w:qFormat/>
    <w:rsid w:val="00D8109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8109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8109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109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109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109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109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109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109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810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810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D8109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p1Char">
    <w:name w:val="Kop 1 Char"/>
    <w:basedOn w:val="Standaardalinea-lettertype"/>
    <w:link w:val="Kop1"/>
    <w:uiPriority w:val="9"/>
    <w:rsid w:val="00D8109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8109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Koptekst">
    <w:name w:val="header"/>
    <w:basedOn w:val="Standaard"/>
    <w:link w:val="KoptekstChar"/>
    <w:uiPriority w:val="99"/>
    <w:unhideWhenUsed/>
    <w:rsid w:val="00D8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091"/>
  </w:style>
  <w:style w:type="paragraph" w:styleId="Voettekst">
    <w:name w:val="footer"/>
    <w:basedOn w:val="Standaard"/>
    <w:link w:val="VoettekstChar"/>
    <w:uiPriority w:val="99"/>
    <w:unhideWhenUsed/>
    <w:rsid w:val="00D8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091"/>
  </w:style>
  <w:style w:type="character" w:customStyle="1" w:styleId="Kop3Char">
    <w:name w:val="Kop 3 Char"/>
    <w:basedOn w:val="Standaardalinea-lettertype"/>
    <w:link w:val="Kop3"/>
    <w:uiPriority w:val="9"/>
    <w:rsid w:val="00D8109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109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109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109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109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109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109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8109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109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1091"/>
    <w:rPr>
      <w:caps/>
      <w:color w:val="404040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D81091"/>
    <w:rPr>
      <w:b/>
      <w:bCs/>
    </w:rPr>
  </w:style>
  <w:style w:type="character" w:styleId="Nadruk">
    <w:name w:val="Emphasis"/>
    <w:basedOn w:val="Standaardalinea-lettertype"/>
    <w:uiPriority w:val="20"/>
    <w:qFormat/>
    <w:rsid w:val="00D81091"/>
    <w:rPr>
      <w:i/>
      <w:iCs/>
      <w:color w:val="000000" w:themeColor="text1"/>
    </w:rPr>
  </w:style>
  <w:style w:type="paragraph" w:styleId="Geenafstand">
    <w:name w:val="No Spacing"/>
    <w:uiPriority w:val="1"/>
    <w:qFormat/>
    <w:rsid w:val="00D81091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D8109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810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109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1091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D81091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D8109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ieleverwijzing">
    <w:name w:val="Subtle Reference"/>
    <w:basedOn w:val="Standaardalinea-lettertype"/>
    <w:uiPriority w:val="31"/>
    <w:qFormat/>
    <w:rsid w:val="00D8109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D81091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D81091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81091"/>
    <w:pPr>
      <w:outlineLvl w:val="9"/>
    </w:pPr>
  </w:style>
  <w:style w:type="character" w:styleId="Hyperlink">
    <w:name w:val="Hyperlink"/>
    <w:basedOn w:val="Standaardalinea-lettertype"/>
    <w:uiPriority w:val="99"/>
    <w:semiHidden/>
    <w:unhideWhenUsed/>
    <w:rsid w:val="00BD1CF5"/>
    <w:rPr>
      <w:color w:val="806000" w:themeColor="accent4" w:themeShade="8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andervleutencounseling.nl/" TargetMode="External"/><Relationship Id="rId2" Type="http://schemas.openxmlformats.org/officeDocument/2006/relationships/hyperlink" Target="mailto:Theo@vandervleutencounseling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van der Vleuten</dc:creator>
  <cp:keywords/>
  <dc:description/>
  <cp:lastModifiedBy>Theo van der Vleuten</cp:lastModifiedBy>
  <cp:revision>3</cp:revision>
  <dcterms:created xsi:type="dcterms:W3CDTF">2021-03-18T20:03:00Z</dcterms:created>
  <dcterms:modified xsi:type="dcterms:W3CDTF">2021-04-18T08:28:00Z</dcterms:modified>
</cp:coreProperties>
</file>